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1055" w:rsidRPr="00806B60" w:rsidRDefault="00C91055" w:rsidP="0079218A">
      <w:pPr>
        <w:spacing w:line="276" w:lineRule="auto"/>
        <w:rPr>
          <w:rFonts w:asciiTheme="minorHAnsi" w:hAnsiTheme="minorHAnsi" w:cstheme="minorHAnsi"/>
          <w:color w:val="000000" w:themeColor="text1"/>
          <w:sz w:val="22"/>
          <w:szCs w:val="22"/>
          <w:shd w:val="clear" w:color="auto" w:fill="FFFFFF"/>
        </w:rPr>
      </w:pPr>
      <w:r w:rsidRPr="0079218A">
        <w:rPr>
          <w:rFonts w:asciiTheme="minorHAnsi" w:hAnsiTheme="minorHAnsi" w:cstheme="minorHAnsi"/>
          <w:b/>
          <w:color w:val="000000" w:themeColor="text1"/>
          <w:sz w:val="22"/>
          <w:szCs w:val="22"/>
          <w:shd w:val="clear" w:color="auto" w:fill="FFFFFF"/>
        </w:rPr>
        <w:t>Participant payment information sheet</w:t>
      </w:r>
      <w:r w:rsidR="00806B60">
        <w:rPr>
          <w:rFonts w:asciiTheme="minorHAnsi" w:hAnsiTheme="minorHAnsi" w:cstheme="minorHAnsi"/>
          <w:b/>
          <w:color w:val="000000" w:themeColor="text1"/>
          <w:sz w:val="22"/>
          <w:szCs w:val="22"/>
          <w:shd w:val="clear" w:color="auto" w:fill="FFFFFF"/>
        </w:rPr>
        <w:t xml:space="preserve"> </w:t>
      </w:r>
    </w:p>
    <w:p w:rsidR="00C91055" w:rsidRPr="0079218A" w:rsidRDefault="00C91055" w:rsidP="0079218A">
      <w:pPr>
        <w:pStyle w:val="ListParagraph"/>
        <w:spacing w:line="276" w:lineRule="auto"/>
        <w:rPr>
          <w:rFonts w:cstheme="minorHAnsi"/>
          <w:color w:val="000000" w:themeColor="text1"/>
          <w:sz w:val="22"/>
          <w:szCs w:val="22"/>
          <w:shd w:val="clear" w:color="auto" w:fill="FFFFFF"/>
        </w:rPr>
      </w:pPr>
    </w:p>
    <w:p w:rsidR="00C91055" w:rsidRPr="0079218A" w:rsidRDefault="00C91055" w:rsidP="0079218A">
      <w:pPr>
        <w:spacing w:line="276" w:lineRule="auto"/>
        <w:rPr>
          <w:rFonts w:asciiTheme="minorHAnsi" w:hAnsiTheme="minorHAnsi" w:cstheme="minorHAnsi"/>
          <w:color w:val="000000" w:themeColor="text1"/>
          <w:sz w:val="22"/>
          <w:szCs w:val="22"/>
          <w:shd w:val="clear" w:color="auto" w:fill="FFFFFF"/>
        </w:rPr>
      </w:pPr>
      <w:r w:rsidRPr="0079218A">
        <w:rPr>
          <w:rFonts w:asciiTheme="minorHAnsi" w:hAnsiTheme="minorHAnsi" w:cstheme="minorHAnsi"/>
          <w:color w:val="000000" w:themeColor="text1"/>
          <w:sz w:val="22"/>
          <w:szCs w:val="22"/>
          <w:shd w:val="clear" w:color="auto" w:fill="FFFFFF"/>
        </w:rPr>
        <w:t xml:space="preserve">To recompense you for taking part in this research </w:t>
      </w:r>
    </w:p>
    <w:p w:rsidR="00C91055" w:rsidRPr="0079218A" w:rsidRDefault="00806B60" w:rsidP="0079218A">
      <w:pPr>
        <w:spacing w:line="276" w:lineRule="auto"/>
        <w:rPr>
          <w:rFonts w:asciiTheme="minorHAnsi" w:hAnsiTheme="minorHAnsi" w:cstheme="minorHAnsi"/>
          <w:color w:val="000000" w:themeColor="text1"/>
          <w:sz w:val="22"/>
          <w:szCs w:val="22"/>
          <w:highlight w:val="yellow"/>
        </w:rPr>
      </w:pPr>
      <w:r w:rsidRPr="0079218A">
        <w:rPr>
          <w:rFonts w:asciiTheme="minorHAnsi" w:hAnsiTheme="minorHAnsi" w:cstheme="minorHAnsi"/>
          <w:color w:val="000000" w:themeColor="text1"/>
          <w:sz w:val="22"/>
          <w:szCs w:val="22"/>
          <w:highlight w:val="yellow"/>
          <w:shd w:val="clear" w:color="auto" w:fill="FFFFFF"/>
        </w:rPr>
        <w:t xml:space="preserve"> </w:t>
      </w:r>
      <w:r w:rsidR="00C91055" w:rsidRPr="0079218A">
        <w:rPr>
          <w:rFonts w:asciiTheme="minorHAnsi" w:hAnsiTheme="minorHAnsi" w:cstheme="minorHAnsi"/>
          <w:color w:val="000000" w:themeColor="text1"/>
          <w:sz w:val="22"/>
          <w:szCs w:val="22"/>
          <w:highlight w:val="yellow"/>
          <w:shd w:val="clear" w:color="auto" w:fill="FFFFFF"/>
        </w:rPr>
        <w:t>[</w:t>
      </w:r>
      <w:r w:rsidR="003F73B7" w:rsidRPr="0079218A">
        <w:rPr>
          <w:rFonts w:asciiTheme="minorHAnsi" w:hAnsiTheme="minorHAnsi" w:cstheme="minorHAnsi"/>
          <w:color w:val="000000" w:themeColor="text1"/>
          <w:sz w:val="22"/>
          <w:szCs w:val="22"/>
          <w:highlight w:val="yellow"/>
          <w:shd w:val="clear" w:color="auto" w:fill="FFFFFF"/>
        </w:rPr>
        <w:t>You</w:t>
      </w:r>
      <w:r w:rsidR="00C91055" w:rsidRPr="0079218A">
        <w:rPr>
          <w:rFonts w:asciiTheme="minorHAnsi" w:hAnsiTheme="minorHAnsi" w:cstheme="minorHAnsi"/>
          <w:color w:val="000000" w:themeColor="text1"/>
          <w:sz w:val="22"/>
          <w:szCs w:val="22"/>
          <w:highlight w:val="yellow"/>
          <w:shd w:val="clear" w:color="auto" w:fill="FFFFFF"/>
        </w:rPr>
        <w:t xml:space="preserve"> w</w:t>
      </w:r>
      <w:r w:rsidR="002D6AB3" w:rsidRPr="0079218A">
        <w:rPr>
          <w:rFonts w:asciiTheme="minorHAnsi" w:hAnsiTheme="minorHAnsi" w:cstheme="minorHAnsi"/>
          <w:color w:val="000000" w:themeColor="text1"/>
          <w:sz w:val="22"/>
          <w:szCs w:val="22"/>
          <w:highlight w:val="yellow"/>
          <w:shd w:val="clear" w:color="auto" w:fill="FFFFFF"/>
        </w:rPr>
        <w:t>i</w:t>
      </w:r>
      <w:r w:rsidR="00C91055" w:rsidRPr="0079218A">
        <w:rPr>
          <w:rFonts w:asciiTheme="minorHAnsi" w:hAnsiTheme="minorHAnsi" w:cstheme="minorHAnsi"/>
          <w:color w:val="000000" w:themeColor="text1"/>
          <w:sz w:val="22"/>
          <w:szCs w:val="22"/>
          <w:highlight w:val="yellow"/>
          <w:shd w:val="clear" w:color="auto" w:fill="FFFFFF"/>
        </w:rPr>
        <w:t xml:space="preserve">ll be paid £x using </w:t>
      </w:r>
      <w:r w:rsidR="00C91055" w:rsidRPr="0079218A">
        <w:rPr>
          <w:rFonts w:asciiTheme="minorHAnsi" w:hAnsiTheme="minorHAnsi" w:cstheme="minorHAnsi"/>
          <w:color w:val="000000" w:themeColor="text1"/>
          <w:sz w:val="22"/>
          <w:szCs w:val="22"/>
          <w:highlight w:val="yellow"/>
        </w:rPr>
        <w:t>[cash/vouchers/bank transfer/other form of payment</w:t>
      </w:r>
      <w:proofErr w:type="gramStart"/>
      <w:r w:rsidR="00C91055" w:rsidRPr="0079218A">
        <w:rPr>
          <w:rFonts w:asciiTheme="minorHAnsi" w:hAnsiTheme="minorHAnsi" w:cstheme="minorHAnsi"/>
          <w:color w:val="000000" w:themeColor="text1"/>
          <w:sz w:val="22"/>
          <w:szCs w:val="22"/>
          <w:highlight w:val="yellow"/>
        </w:rPr>
        <w:t>] ]</w:t>
      </w:r>
      <w:proofErr w:type="gramEnd"/>
    </w:p>
    <w:p w:rsidR="00C91055" w:rsidRPr="0079218A" w:rsidRDefault="00C91055" w:rsidP="0079218A">
      <w:pPr>
        <w:spacing w:line="276" w:lineRule="auto"/>
        <w:rPr>
          <w:rFonts w:asciiTheme="minorHAnsi" w:hAnsiTheme="minorHAnsi" w:cstheme="minorHAnsi"/>
          <w:color w:val="000000" w:themeColor="text1"/>
          <w:sz w:val="22"/>
          <w:szCs w:val="22"/>
        </w:rPr>
      </w:pPr>
      <w:r w:rsidRPr="0079218A">
        <w:rPr>
          <w:rFonts w:asciiTheme="minorHAnsi" w:hAnsiTheme="minorHAnsi" w:cstheme="minorHAnsi"/>
          <w:color w:val="000000" w:themeColor="text1"/>
          <w:sz w:val="22"/>
          <w:szCs w:val="22"/>
          <w:highlight w:val="yellow"/>
        </w:rPr>
        <w:t>[The research team will pay for expenses associated with your involvement in this research.]</w:t>
      </w:r>
    </w:p>
    <w:p w:rsidR="00C91055" w:rsidRPr="0079218A" w:rsidRDefault="00C91055" w:rsidP="0079218A">
      <w:pPr>
        <w:spacing w:line="276" w:lineRule="auto"/>
        <w:rPr>
          <w:rFonts w:asciiTheme="minorHAnsi" w:hAnsiTheme="minorHAnsi" w:cstheme="minorHAnsi"/>
          <w:color w:val="000000" w:themeColor="text1"/>
          <w:sz w:val="22"/>
          <w:szCs w:val="22"/>
        </w:rPr>
      </w:pPr>
    </w:p>
    <w:p w:rsidR="002D6AB3" w:rsidRPr="0076423A" w:rsidRDefault="00C91055" w:rsidP="0079218A">
      <w:pPr>
        <w:spacing w:line="276" w:lineRule="auto"/>
        <w:rPr>
          <w:rFonts w:asciiTheme="minorHAnsi" w:hAnsiTheme="minorHAnsi" w:cstheme="minorHAnsi"/>
          <w:b/>
          <w:color w:val="000000" w:themeColor="text1"/>
          <w:sz w:val="22"/>
          <w:szCs w:val="22"/>
          <w:shd w:val="clear" w:color="auto" w:fill="FFFFFF"/>
        </w:rPr>
      </w:pPr>
      <w:r w:rsidRPr="0076423A">
        <w:rPr>
          <w:rFonts w:asciiTheme="minorHAnsi" w:hAnsiTheme="minorHAnsi" w:cstheme="minorHAnsi"/>
          <w:b/>
          <w:color w:val="000000" w:themeColor="text1"/>
          <w:sz w:val="22"/>
          <w:szCs w:val="22"/>
          <w:shd w:val="clear" w:color="auto" w:fill="FFFFFF"/>
        </w:rPr>
        <w:t xml:space="preserve">In order to pay participants, we are now required to ask for their home address (in addition to their name and email address) to meet HMRC requirements. </w:t>
      </w:r>
      <w:r w:rsidR="002D6AB3" w:rsidRPr="0076423A">
        <w:rPr>
          <w:rFonts w:asciiTheme="minorHAnsi" w:hAnsiTheme="minorHAnsi" w:cstheme="minorHAnsi"/>
          <w:b/>
          <w:color w:val="000000" w:themeColor="text1"/>
          <w:sz w:val="22"/>
          <w:szCs w:val="22"/>
          <w:shd w:val="clear" w:color="auto" w:fill="FFFFFF"/>
        </w:rPr>
        <w:t>To be paid for this study, we therefore ask you to provide us with this information. If you do not want to share this, we kindly ask you not to take part.</w:t>
      </w:r>
    </w:p>
    <w:p w:rsidR="002D6AB3" w:rsidRPr="0076423A" w:rsidRDefault="002D6AB3" w:rsidP="0079218A">
      <w:pPr>
        <w:spacing w:before="240" w:after="240" w:line="276" w:lineRule="auto"/>
        <w:rPr>
          <w:rFonts w:asciiTheme="minorHAnsi" w:hAnsiTheme="minorHAnsi" w:cstheme="minorHAnsi"/>
          <w:b/>
          <w:color w:val="000000" w:themeColor="text1"/>
          <w:sz w:val="22"/>
          <w:szCs w:val="22"/>
          <w:shd w:val="clear" w:color="auto" w:fill="FFFFFF"/>
        </w:rPr>
      </w:pPr>
      <w:r w:rsidRPr="0076423A">
        <w:rPr>
          <w:rFonts w:asciiTheme="minorHAnsi" w:hAnsiTheme="minorHAnsi" w:cstheme="minorHAnsi"/>
          <w:b/>
          <w:color w:val="000000" w:themeColor="text1"/>
          <w:sz w:val="22"/>
          <w:szCs w:val="22"/>
          <w:shd w:val="clear" w:color="auto" w:fill="FFFFFF"/>
        </w:rPr>
        <w:t xml:space="preserve">Your data (name, email address, and home address) will be shared with the administration team in the Department of Psychology so that </w:t>
      </w:r>
      <w:r w:rsidR="0079218A" w:rsidRPr="0076423A">
        <w:rPr>
          <w:rFonts w:asciiTheme="minorHAnsi" w:hAnsiTheme="minorHAnsi" w:cstheme="minorHAnsi"/>
          <w:b/>
          <w:color w:val="000000" w:themeColor="text1"/>
          <w:sz w:val="22"/>
          <w:szCs w:val="22"/>
          <w:shd w:val="clear" w:color="auto" w:fill="FFFFFF"/>
        </w:rPr>
        <w:t>they can process the payment.</w:t>
      </w:r>
      <w:r w:rsidRPr="0076423A">
        <w:rPr>
          <w:rFonts w:asciiTheme="minorHAnsi" w:hAnsiTheme="minorHAnsi" w:cstheme="minorHAnsi"/>
          <w:b/>
          <w:color w:val="000000" w:themeColor="text1"/>
          <w:sz w:val="22"/>
          <w:szCs w:val="22"/>
          <w:shd w:val="clear" w:color="auto" w:fill="FFFFFF"/>
        </w:rPr>
        <w:t xml:space="preserve"> In line with HMRC retention requirements, these data will be kept for seven years. Your data will not be shared with others and will not be used for any other purposes. They will also be saved separately from the data collected in this study. For more information about processing of personal data, please see https://wiki.york.ac.uk/display/PsySharedDocs/Key+information+about+GDPR</w:t>
      </w:r>
    </w:p>
    <w:p w:rsidR="00C91055" w:rsidRPr="0079218A" w:rsidRDefault="002D6AB3" w:rsidP="0079218A">
      <w:pPr>
        <w:spacing w:before="240" w:after="240" w:line="276" w:lineRule="auto"/>
        <w:rPr>
          <w:rFonts w:asciiTheme="minorHAnsi" w:hAnsiTheme="minorHAnsi" w:cstheme="minorHAnsi"/>
          <w:color w:val="000000" w:themeColor="text1"/>
          <w:sz w:val="22"/>
          <w:szCs w:val="22"/>
          <w:shd w:val="clear" w:color="auto" w:fill="FFFFFF"/>
        </w:rPr>
      </w:pPr>
      <w:r w:rsidRPr="0079218A">
        <w:rPr>
          <w:rFonts w:asciiTheme="minorHAnsi" w:hAnsiTheme="minorHAnsi" w:cstheme="minorHAnsi"/>
          <w:b/>
          <w:color w:val="000000" w:themeColor="text1"/>
          <w:sz w:val="22"/>
          <w:szCs w:val="22"/>
          <w:shd w:val="clear" w:color="auto" w:fill="FFFFFF"/>
        </w:rPr>
        <w:t xml:space="preserve"> </w:t>
      </w:r>
    </w:p>
    <w:p w:rsidR="00C91055" w:rsidRPr="0079218A" w:rsidRDefault="002D6AB3" w:rsidP="0079218A">
      <w:pPr>
        <w:spacing w:line="276" w:lineRule="auto"/>
        <w:rPr>
          <w:rFonts w:asciiTheme="minorHAnsi" w:hAnsiTheme="minorHAnsi" w:cstheme="minorHAnsi"/>
          <w:b/>
          <w:color w:val="000000" w:themeColor="text1"/>
          <w:sz w:val="22"/>
          <w:szCs w:val="22"/>
          <w:shd w:val="clear" w:color="auto" w:fill="FFFFFF"/>
        </w:rPr>
      </w:pPr>
      <w:r w:rsidRPr="0079218A">
        <w:rPr>
          <w:rFonts w:asciiTheme="minorHAnsi" w:hAnsiTheme="minorHAnsi" w:cstheme="minorHAnsi"/>
          <w:b/>
          <w:color w:val="000000" w:themeColor="text1"/>
          <w:sz w:val="22"/>
          <w:szCs w:val="22"/>
          <w:shd w:val="clear" w:color="auto" w:fill="FFFFFF"/>
        </w:rPr>
        <w:t>Further information about payments:</w:t>
      </w:r>
    </w:p>
    <w:p w:rsidR="0079218A" w:rsidRDefault="00C91055" w:rsidP="0079218A">
      <w:pPr>
        <w:spacing w:line="276" w:lineRule="auto"/>
        <w:rPr>
          <w:rFonts w:asciiTheme="minorHAnsi" w:hAnsiTheme="minorHAnsi" w:cstheme="minorHAnsi"/>
          <w:color w:val="000000" w:themeColor="text1"/>
          <w:sz w:val="22"/>
          <w:szCs w:val="22"/>
        </w:rPr>
      </w:pPr>
      <w:r w:rsidRPr="0079218A">
        <w:rPr>
          <w:rFonts w:asciiTheme="minorHAnsi" w:hAnsiTheme="minorHAnsi" w:cstheme="minorHAnsi"/>
          <w:color w:val="000000" w:themeColor="text1"/>
          <w:sz w:val="22"/>
          <w:szCs w:val="22"/>
          <w:shd w:val="clear" w:color="auto" w:fill="FFFFFF"/>
        </w:rPr>
        <w:t>Please be aware that i</w:t>
      </w:r>
      <w:r w:rsidRPr="0079218A">
        <w:rPr>
          <w:rFonts w:asciiTheme="minorHAnsi" w:hAnsiTheme="minorHAnsi" w:cstheme="minorHAnsi"/>
          <w:color w:val="000000" w:themeColor="text1"/>
          <w:sz w:val="22"/>
          <w:szCs w:val="22"/>
        </w:rPr>
        <w:t>f you are paid more than £1000 over the course of a year, you will need to complete a Self-Assessment form for HMRC.</w:t>
      </w:r>
      <w:r w:rsidR="0079218A">
        <w:rPr>
          <w:rFonts w:asciiTheme="minorHAnsi" w:hAnsiTheme="minorHAnsi" w:cstheme="minorHAnsi"/>
          <w:color w:val="000000" w:themeColor="text1"/>
          <w:sz w:val="22"/>
          <w:szCs w:val="22"/>
        </w:rPr>
        <w:t xml:space="preserve"> </w:t>
      </w:r>
      <w:r w:rsidRPr="0079218A">
        <w:rPr>
          <w:rFonts w:asciiTheme="minorHAnsi" w:hAnsiTheme="minorHAnsi" w:cstheme="minorHAnsi"/>
          <w:color w:val="000000" w:themeColor="text1"/>
          <w:sz w:val="22"/>
          <w:szCs w:val="22"/>
        </w:rPr>
        <w:t>Being paid</w:t>
      </w:r>
      <w:r w:rsidR="0079218A">
        <w:rPr>
          <w:rFonts w:asciiTheme="minorHAnsi" w:hAnsiTheme="minorHAnsi" w:cstheme="minorHAnsi"/>
          <w:color w:val="000000" w:themeColor="text1"/>
          <w:sz w:val="22"/>
          <w:szCs w:val="22"/>
        </w:rPr>
        <w:t xml:space="preserve"> for involvement in research is</w:t>
      </w:r>
      <w:r w:rsidRPr="0079218A">
        <w:rPr>
          <w:rFonts w:asciiTheme="minorHAnsi" w:hAnsiTheme="minorHAnsi" w:cstheme="minorHAnsi"/>
          <w:color w:val="000000" w:themeColor="text1"/>
          <w:sz w:val="22"/>
          <w:szCs w:val="22"/>
        </w:rPr>
        <w:t xml:space="preserve"> likely to have implications for you whether you are currently employed, unemployed, receiving state benefits or retired. The payment you receive will be treated as </w:t>
      </w:r>
      <w:r w:rsidRPr="003D277C">
        <w:rPr>
          <w:rFonts w:asciiTheme="minorHAnsi" w:hAnsiTheme="minorHAnsi" w:cstheme="minorHAnsi"/>
          <w:color w:val="000000" w:themeColor="text1"/>
          <w:sz w:val="22"/>
          <w:szCs w:val="22"/>
        </w:rPr>
        <w:t>earnings by HMRC. There are a number of ways in which receiving payment for involvement may affect y</w:t>
      </w:r>
      <w:r w:rsidR="0079218A" w:rsidRPr="003D277C">
        <w:rPr>
          <w:rFonts w:asciiTheme="minorHAnsi" w:hAnsiTheme="minorHAnsi" w:cstheme="minorHAnsi"/>
          <w:color w:val="000000" w:themeColor="text1"/>
          <w:sz w:val="22"/>
          <w:szCs w:val="22"/>
        </w:rPr>
        <w:t>our current financial situation. You can find more information about this here: https://www.nihr.ac.uk/documents/payment-guidance-for-members-of-the-public-considering-involvement-in-research/27372#Section_8_-_Sources_of_information_and_advice</w:t>
      </w:r>
    </w:p>
    <w:p w:rsidR="0079218A" w:rsidRPr="0079218A" w:rsidRDefault="0079218A" w:rsidP="0079218A">
      <w:pPr>
        <w:spacing w:line="276" w:lineRule="auto"/>
        <w:rPr>
          <w:rFonts w:asciiTheme="minorHAnsi" w:hAnsiTheme="minorHAnsi" w:cstheme="minorHAnsi"/>
          <w:color w:val="000000" w:themeColor="text1"/>
          <w:sz w:val="22"/>
          <w:szCs w:val="22"/>
        </w:rPr>
      </w:pPr>
    </w:p>
    <w:p w:rsidR="00C91055" w:rsidRPr="0079218A" w:rsidRDefault="00C91055" w:rsidP="00D57516">
      <w:pPr>
        <w:spacing w:line="276" w:lineRule="auto"/>
        <w:rPr>
          <w:rFonts w:asciiTheme="minorHAnsi" w:hAnsiTheme="minorHAnsi" w:cstheme="minorHAnsi"/>
          <w:color w:val="000000" w:themeColor="text1"/>
          <w:sz w:val="22"/>
          <w:szCs w:val="22"/>
        </w:rPr>
      </w:pPr>
      <w:r w:rsidRPr="0079218A">
        <w:rPr>
          <w:rFonts w:asciiTheme="minorHAnsi" w:hAnsiTheme="minorHAnsi" w:cstheme="minorHAnsi"/>
          <w:color w:val="000000" w:themeColor="text1"/>
          <w:sz w:val="22"/>
          <w:szCs w:val="22"/>
        </w:rPr>
        <w:t>For information and guidance concerning your personal tax obligations, please see the following resources:</w:t>
      </w:r>
    </w:p>
    <w:p w:rsidR="00C91055" w:rsidRPr="0079218A" w:rsidRDefault="00C91055" w:rsidP="0079218A">
      <w:pPr>
        <w:spacing w:before="240" w:after="240" w:line="276" w:lineRule="auto"/>
        <w:rPr>
          <w:rFonts w:asciiTheme="minorHAnsi" w:hAnsiTheme="minorHAnsi" w:cstheme="minorHAnsi"/>
          <w:color w:val="000000" w:themeColor="text1"/>
          <w:sz w:val="22"/>
          <w:szCs w:val="22"/>
        </w:rPr>
      </w:pPr>
      <w:r w:rsidRPr="0079218A">
        <w:rPr>
          <w:rFonts w:asciiTheme="minorHAnsi" w:hAnsiTheme="minorHAnsi" w:cstheme="minorHAnsi"/>
          <w:b/>
          <w:color w:val="000000" w:themeColor="text1"/>
          <w:sz w:val="22"/>
          <w:szCs w:val="22"/>
        </w:rPr>
        <w:t>NIHR Payment guidance for members of the public considering involvement in research</w:t>
      </w:r>
      <w:r w:rsidRPr="0079218A">
        <w:rPr>
          <w:rFonts w:asciiTheme="minorHAnsi" w:hAnsiTheme="minorHAnsi" w:cstheme="minorHAnsi"/>
          <w:b/>
          <w:color w:val="000000" w:themeColor="text1"/>
          <w:sz w:val="22"/>
          <w:szCs w:val="22"/>
        </w:rPr>
        <w:br/>
      </w:r>
      <w:hyperlink r:id="rId5" w:anchor="The_implications_of_being_paid_for_involvement">
        <w:r w:rsidRPr="0079218A">
          <w:rPr>
            <w:rFonts w:asciiTheme="minorHAnsi" w:hAnsiTheme="minorHAnsi" w:cstheme="minorHAnsi"/>
            <w:color w:val="000000" w:themeColor="text1"/>
            <w:sz w:val="22"/>
            <w:szCs w:val="22"/>
            <w:u w:val="single"/>
          </w:rPr>
          <w:t>https://www.nihr.ac.uk/documents/payment-guidance-for-members-of-the-public-considering-involvement-in-research/27372#The_implications_of_being_paid_for_involvement</w:t>
        </w:r>
      </w:hyperlink>
      <w:r w:rsidRPr="0079218A">
        <w:rPr>
          <w:rFonts w:asciiTheme="minorHAnsi" w:hAnsiTheme="minorHAnsi" w:cstheme="minorHAnsi"/>
          <w:color w:val="000000" w:themeColor="text1"/>
          <w:sz w:val="22"/>
          <w:szCs w:val="22"/>
        </w:rPr>
        <w:t xml:space="preserve"> </w:t>
      </w:r>
    </w:p>
    <w:p w:rsidR="00C91055" w:rsidRPr="0079218A" w:rsidRDefault="00C91055" w:rsidP="00D57516">
      <w:pPr>
        <w:spacing w:line="276" w:lineRule="auto"/>
        <w:rPr>
          <w:rFonts w:asciiTheme="minorHAnsi" w:hAnsiTheme="minorHAnsi" w:cstheme="minorHAnsi"/>
          <w:color w:val="000000" w:themeColor="text1"/>
          <w:sz w:val="22"/>
          <w:szCs w:val="22"/>
        </w:rPr>
      </w:pPr>
      <w:r w:rsidRPr="0079218A">
        <w:rPr>
          <w:rFonts w:asciiTheme="minorHAnsi" w:hAnsiTheme="minorHAnsi" w:cstheme="minorHAnsi"/>
          <w:b/>
          <w:color w:val="000000" w:themeColor="text1"/>
          <w:sz w:val="22"/>
          <w:szCs w:val="22"/>
        </w:rPr>
        <w:t>Benefits Advice Service</w:t>
      </w:r>
      <w:r w:rsidRPr="0079218A">
        <w:rPr>
          <w:rFonts w:asciiTheme="minorHAnsi" w:hAnsiTheme="minorHAnsi" w:cstheme="minorHAnsi"/>
          <w:b/>
          <w:color w:val="000000" w:themeColor="text1"/>
          <w:sz w:val="22"/>
          <w:szCs w:val="22"/>
        </w:rPr>
        <w:br/>
      </w:r>
      <w:r w:rsidRPr="0079218A">
        <w:rPr>
          <w:rFonts w:asciiTheme="minorHAnsi" w:hAnsiTheme="minorHAnsi" w:cstheme="minorHAnsi"/>
          <w:color w:val="000000" w:themeColor="text1"/>
          <w:sz w:val="22"/>
          <w:szCs w:val="22"/>
        </w:rPr>
        <w:t>This free, confidential and personalised service is coordinated by the Bedford Citizens</w:t>
      </w:r>
      <w:r w:rsidR="00D57516">
        <w:rPr>
          <w:rFonts w:asciiTheme="minorHAnsi" w:hAnsiTheme="minorHAnsi" w:cstheme="minorHAnsi"/>
          <w:color w:val="000000" w:themeColor="text1"/>
          <w:sz w:val="22"/>
          <w:szCs w:val="22"/>
        </w:rPr>
        <w:t xml:space="preserve"> </w:t>
      </w:r>
      <w:r w:rsidRPr="0079218A">
        <w:rPr>
          <w:rFonts w:asciiTheme="minorHAnsi" w:hAnsiTheme="minorHAnsi" w:cstheme="minorHAnsi"/>
          <w:color w:val="000000" w:themeColor="text1"/>
          <w:sz w:val="22"/>
          <w:szCs w:val="22"/>
        </w:rPr>
        <w:t>Advice Bureau to support members of the public whose welfare benefits may be affected by payment for involvement.</w:t>
      </w:r>
      <w:r w:rsidR="00D57516">
        <w:rPr>
          <w:rFonts w:asciiTheme="minorHAnsi" w:hAnsiTheme="minorHAnsi" w:cstheme="minorHAnsi"/>
          <w:color w:val="000000" w:themeColor="text1"/>
          <w:sz w:val="22"/>
          <w:szCs w:val="22"/>
        </w:rPr>
        <w:t xml:space="preserve"> </w:t>
      </w:r>
    </w:p>
    <w:p w:rsidR="00C91055" w:rsidRPr="0079218A" w:rsidRDefault="00C91055" w:rsidP="0079218A">
      <w:pPr>
        <w:spacing w:before="240" w:after="240" w:line="276" w:lineRule="auto"/>
        <w:rPr>
          <w:rFonts w:asciiTheme="minorHAnsi" w:hAnsiTheme="minorHAnsi" w:cstheme="minorHAnsi"/>
          <w:color w:val="000000" w:themeColor="text1"/>
          <w:sz w:val="22"/>
          <w:szCs w:val="22"/>
        </w:rPr>
      </w:pPr>
      <w:r w:rsidRPr="0079218A">
        <w:rPr>
          <w:rFonts w:asciiTheme="minorHAnsi" w:hAnsiTheme="minorHAnsi" w:cstheme="minorHAnsi"/>
          <w:color w:val="000000" w:themeColor="text1"/>
          <w:sz w:val="22"/>
          <w:szCs w:val="22"/>
        </w:rPr>
        <w:t>The servic</w:t>
      </w:r>
      <w:bookmarkStart w:id="0" w:name="_GoBack"/>
      <w:bookmarkEnd w:id="0"/>
      <w:r w:rsidRPr="0079218A">
        <w:rPr>
          <w:rFonts w:asciiTheme="minorHAnsi" w:hAnsiTheme="minorHAnsi" w:cstheme="minorHAnsi"/>
          <w:color w:val="000000" w:themeColor="text1"/>
          <w:sz w:val="22"/>
          <w:szCs w:val="22"/>
        </w:rPr>
        <w:t>e:</w:t>
      </w:r>
    </w:p>
    <w:p w:rsidR="00C91055" w:rsidRPr="0079218A" w:rsidRDefault="00C91055" w:rsidP="0079218A">
      <w:pPr>
        <w:numPr>
          <w:ilvl w:val="0"/>
          <w:numId w:val="2"/>
        </w:numPr>
        <w:spacing w:before="240" w:line="276" w:lineRule="auto"/>
        <w:rPr>
          <w:rFonts w:asciiTheme="minorHAnsi" w:hAnsiTheme="minorHAnsi" w:cstheme="minorHAnsi"/>
          <w:color w:val="000000" w:themeColor="text1"/>
          <w:sz w:val="22"/>
          <w:szCs w:val="22"/>
        </w:rPr>
      </w:pPr>
      <w:r w:rsidRPr="0079218A">
        <w:rPr>
          <w:rFonts w:asciiTheme="minorHAnsi" w:hAnsiTheme="minorHAnsi" w:cstheme="minorHAnsi"/>
          <w:color w:val="000000" w:themeColor="text1"/>
          <w:sz w:val="22"/>
          <w:szCs w:val="22"/>
        </w:rPr>
        <w:t>provides advice based on the benefits you are receiving, to help you decide if and how you want to get involved in research or receive payment for your involvement</w:t>
      </w:r>
    </w:p>
    <w:p w:rsidR="00C91055" w:rsidRPr="0079218A" w:rsidRDefault="00C91055" w:rsidP="0079218A">
      <w:pPr>
        <w:numPr>
          <w:ilvl w:val="0"/>
          <w:numId w:val="2"/>
        </w:numPr>
        <w:spacing w:after="240" w:line="276" w:lineRule="auto"/>
        <w:rPr>
          <w:rFonts w:asciiTheme="minorHAnsi" w:hAnsiTheme="minorHAnsi" w:cstheme="minorHAnsi"/>
          <w:color w:val="000000" w:themeColor="text1"/>
          <w:sz w:val="22"/>
          <w:szCs w:val="22"/>
        </w:rPr>
      </w:pPr>
      <w:r w:rsidRPr="0079218A">
        <w:rPr>
          <w:rFonts w:asciiTheme="minorHAnsi" w:hAnsiTheme="minorHAnsi" w:cstheme="minorHAnsi"/>
          <w:color w:val="000000" w:themeColor="text1"/>
          <w:sz w:val="22"/>
          <w:szCs w:val="22"/>
        </w:rPr>
        <w:lastRenderedPageBreak/>
        <w:t>supports you should you need to make contact with the Department for Work and Pensions, or other benefits agencies about payments for involvement</w:t>
      </w:r>
    </w:p>
    <w:p w:rsidR="00C91055" w:rsidRPr="0079218A" w:rsidRDefault="00C91055" w:rsidP="0079218A">
      <w:pPr>
        <w:pStyle w:val="Heading4"/>
        <w:keepNext w:val="0"/>
        <w:keepLines w:val="0"/>
        <w:spacing w:before="240" w:after="40"/>
        <w:rPr>
          <w:rFonts w:asciiTheme="minorHAnsi" w:hAnsiTheme="minorHAnsi" w:cstheme="minorHAnsi"/>
          <w:b/>
          <w:color w:val="000000" w:themeColor="text1"/>
          <w:sz w:val="22"/>
          <w:szCs w:val="22"/>
        </w:rPr>
      </w:pPr>
      <w:bookmarkStart w:id="1" w:name="_bmmac53xmk3k" w:colFirst="0" w:colLast="0"/>
      <w:bookmarkEnd w:id="1"/>
      <w:r w:rsidRPr="0079218A">
        <w:rPr>
          <w:rFonts w:asciiTheme="minorHAnsi" w:hAnsiTheme="minorHAnsi" w:cstheme="minorHAnsi"/>
          <w:b/>
          <w:color w:val="000000" w:themeColor="text1"/>
          <w:sz w:val="22"/>
          <w:szCs w:val="22"/>
        </w:rPr>
        <w:t>How to access the Benefits Advice Service</w:t>
      </w:r>
    </w:p>
    <w:p w:rsidR="00C91055" w:rsidRPr="0079218A" w:rsidRDefault="00C91055" w:rsidP="0079218A">
      <w:pPr>
        <w:spacing w:before="240" w:after="240" w:line="276" w:lineRule="auto"/>
        <w:rPr>
          <w:rFonts w:asciiTheme="minorHAnsi" w:hAnsiTheme="minorHAnsi" w:cstheme="minorHAnsi"/>
          <w:color w:val="000000" w:themeColor="text1"/>
          <w:sz w:val="22"/>
          <w:szCs w:val="22"/>
        </w:rPr>
      </w:pPr>
      <w:r w:rsidRPr="0079218A">
        <w:rPr>
          <w:rFonts w:asciiTheme="minorHAnsi" w:hAnsiTheme="minorHAnsi" w:cstheme="minorHAnsi"/>
          <w:color w:val="000000" w:themeColor="text1"/>
          <w:sz w:val="22"/>
          <w:szCs w:val="22"/>
        </w:rPr>
        <w:t>For more information on how to access this service, please contact the NIHR Centre for Engagement and Dissemination ced@nihr.ac.uk or call 020 88437117.</w:t>
      </w:r>
    </w:p>
    <w:p w:rsidR="00C91055" w:rsidRPr="0079218A" w:rsidRDefault="00C91055" w:rsidP="0079218A">
      <w:pPr>
        <w:numPr>
          <w:ilvl w:val="0"/>
          <w:numId w:val="1"/>
        </w:numPr>
        <w:spacing w:before="240" w:line="276" w:lineRule="auto"/>
        <w:rPr>
          <w:rFonts w:asciiTheme="minorHAnsi" w:hAnsiTheme="minorHAnsi" w:cstheme="minorHAnsi"/>
          <w:color w:val="000000" w:themeColor="text1"/>
          <w:sz w:val="22"/>
          <w:szCs w:val="22"/>
        </w:rPr>
      </w:pPr>
      <w:r w:rsidRPr="0079218A">
        <w:rPr>
          <w:rFonts w:asciiTheme="minorHAnsi" w:hAnsiTheme="minorHAnsi" w:cstheme="minorHAnsi"/>
          <w:color w:val="000000" w:themeColor="text1"/>
          <w:sz w:val="22"/>
          <w:szCs w:val="22"/>
        </w:rPr>
        <w:t>tell us the name of the NIHR organisation you are involved with, or the name of the NIHR programme funding the research project you are involved with</w:t>
      </w:r>
    </w:p>
    <w:p w:rsidR="00C91055" w:rsidRPr="0079218A" w:rsidRDefault="00C91055" w:rsidP="0079218A">
      <w:pPr>
        <w:numPr>
          <w:ilvl w:val="0"/>
          <w:numId w:val="1"/>
        </w:numPr>
        <w:spacing w:line="276" w:lineRule="auto"/>
        <w:rPr>
          <w:rFonts w:asciiTheme="minorHAnsi" w:hAnsiTheme="minorHAnsi" w:cstheme="minorHAnsi"/>
          <w:color w:val="000000" w:themeColor="text1"/>
          <w:sz w:val="22"/>
          <w:szCs w:val="22"/>
        </w:rPr>
      </w:pPr>
      <w:r w:rsidRPr="0079218A">
        <w:rPr>
          <w:rFonts w:asciiTheme="minorHAnsi" w:hAnsiTheme="minorHAnsi" w:cstheme="minorHAnsi"/>
          <w:color w:val="000000" w:themeColor="text1"/>
          <w:sz w:val="22"/>
          <w:szCs w:val="22"/>
        </w:rPr>
        <w:t>we do not need to know anything about your benefit situation</w:t>
      </w:r>
    </w:p>
    <w:p w:rsidR="00C91055" w:rsidRPr="0079218A" w:rsidRDefault="00C91055" w:rsidP="0079218A">
      <w:pPr>
        <w:numPr>
          <w:ilvl w:val="0"/>
          <w:numId w:val="1"/>
        </w:numPr>
        <w:spacing w:line="276" w:lineRule="auto"/>
        <w:rPr>
          <w:rFonts w:asciiTheme="minorHAnsi" w:hAnsiTheme="minorHAnsi" w:cstheme="minorHAnsi"/>
          <w:color w:val="000000" w:themeColor="text1"/>
          <w:sz w:val="22"/>
          <w:szCs w:val="22"/>
        </w:rPr>
      </w:pPr>
      <w:r w:rsidRPr="0079218A">
        <w:rPr>
          <w:rFonts w:asciiTheme="minorHAnsi" w:hAnsiTheme="minorHAnsi" w:cstheme="minorHAnsi"/>
          <w:color w:val="000000" w:themeColor="text1"/>
          <w:sz w:val="22"/>
          <w:szCs w:val="22"/>
        </w:rPr>
        <w:t>we will give you an email address (or telephone number) so that you can contact the Benefits Advice Service directly</w:t>
      </w:r>
    </w:p>
    <w:p w:rsidR="00C91055" w:rsidRPr="0079218A" w:rsidRDefault="00C91055" w:rsidP="0079218A">
      <w:pPr>
        <w:numPr>
          <w:ilvl w:val="0"/>
          <w:numId w:val="1"/>
        </w:numPr>
        <w:spacing w:line="276" w:lineRule="auto"/>
        <w:rPr>
          <w:rFonts w:asciiTheme="minorHAnsi" w:hAnsiTheme="minorHAnsi" w:cstheme="minorHAnsi"/>
          <w:color w:val="000000" w:themeColor="text1"/>
          <w:sz w:val="22"/>
          <w:szCs w:val="22"/>
        </w:rPr>
      </w:pPr>
      <w:r w:rsidRPr="0079218A">
        <w:rPr>
          <w:rFonts w:asciiTheme="minorHAnsi" w:hAnsiTheme="minorHAnsi" w:cstheme="minorHAnsi"/>
          <w:color w:val="000000" w:themeColor="text1"/>
          <w:sz w:val="22"/>
          <w:szCs w:val="22"/>
        </w:rPr>
        <w:t>We will also give you a code – please give this code to the service when you contact them</w:t>
      </w:r>
    </w:p>
    <w:p w:rsidR="00C91055" w:rsidRPr="0079218A" w:rsidRDefault="00C91055" w:rsidP="0079218A">
      <w:pPr>
        <w:numPr>
          <w:ilvl w:val="0"/>
          <w:numId w:val="1"/>
        </w:numPr>
        <w:spacing w:line="276" w:lineRule="auto"/>
        <w:rPr>
          <w:rFonts w:asciiTheme="minorHAnsi" w:hAnsiTheme="minorHAnsi" w:cstheme="minorHAnsi"/>
          <w:color w:val="000000" w:themeColor="text1"/>
          <w:sz w:val="22"/>
          <w:szCs w:val="22"/>
        </w:rPr>
      </w:pPr>
      <w:proofErr w:type="gramStart"/>
      <w:r w:rsidRPr="0079218A">
        <w:rPr>
          <w:rFonts w:asciiTheme="minorHAnsi" w:hAnsiTheme="minorHAnsi" w:cstheme="minorHAnsi"/>
          <w:color w:val="000000" w:themeColor="text1"/>
          <w:sz w:val="22"/>
          <w:szCs w:val="22"/>
        </w:rPr>
        <w:t>the</w:t>
      </w:r>
      <w:proofErr w:type="gramEnd"/>
      <w:r w:rsidRPr="0079218A">
        <w:rPr>
          <w:rFonts w:asciiTheme="minorHAnsi" w:hAnsiTheme="minorHAnsi" w:cstheme="minorHAnsi"/>
          <w:color w:val="000000" w:themeColor="text1"/>
          <w:sz w:val="22"/>
          <w:szCs w:val="22"/>
        </w:rPr>
        <w:t xml:space="preserve"> service prefers that the first contact is by email if possible – the service will then arrange a time to call you.</w:t>
      </w:r>
    </w:p>
    <w:p w:rsidR="00C91055" w:rsidRPr="0079218A" w:rsidRDefault="00C91055" w:rsidP="0079218A">
      <w:pPr>
        <w:numPr>
          <w:ilvl w:val="0"/>
          <w:numId w:val="1"/>
        </w:numPr>
        <w:spacing w:after="240" w:line="276" w:lineRule="auto"/>
        <w:rPr>
          <w:rFonts w:asciiTheme="minorHAnsi" w:hAnsiTheme="minorHAnsi" w:cstheme="minorHAnsi"/>
          <w:color w:val="000000" w:themeColor="text1"/>
          <w:sz w:val="22"/>
          <w:szCs w:val="22"/>
        </w:rPr>
      </w:pPr>
      <w:r w:rsidRPr="0079218A">
        <w:rPr>
          <w:rFonts w:asciiTheme="minorHAnsi" w:hAnsiTheme="minorHAnsi" w:cstheme="minorHAnsi"/>
          <w:color w:val="000000" w:themeColor="text1"/>
          <w:sz w:val="22"/>
          <w:szCs w:val="22"/>
        </w:rPr>
        <w:t>if you do not know if the organisation you are involved with is part of the NIHR, please contact the person who asked you to get involved</w:t>
      </w:r>
    </w:p>
    <w:p w:rsidR="00C91055" w:rsidRPr="0079218A" w:rsidRDefault="00C91055" w:rsidP="0079218A">
      <w:pPr>
        <w:spacing w:before="240" w:after="240" w:line="276" w:lineRule="auto"/>
        <w:rPr>
          <w:rFonts w:asciiTheme="minorHAnsi" w:hAnsiTheme="minorHAnsi" w:cstheme="minorHAnsi"/>
          <w:color w:val="000000" w:themeColor="text1"/>
          <w:sz w:val="22"/>
          <w:szCs w:val="22"/>
        </w:rPr>
      </w:pPr>
      <w:r w:rsidRPr="0079218A">
        <w:rPr>
          <w:rFonts w:asciiTheme="minorHAnsi" w:hAnsiTheme="minorHAnsi" w:cstheme="minorHAnsi"/>
          <w:color w:val="000000" w:themeColor="text1"/>
          <w:sz w:val="22"/>
          <w:szCs w:val="22"/>
        </w:rPr>
        <w:t>Taken from: NIHR Payment guidance for members of the public considering involvement in research, (March 2021)</w:t>
      </w:r>
    </w:p>
    <w:p w:rsidR="00C91055" w:rsidRPr="0079218A" w:rsidRDefault="0086036A" w:rsidP="0079218A">
      <w:pPr>
        <w:spacing w:line="276" w:lineRule="auto"/>
        <w:rPr>
          <w:rFonts w:asciiTheme="minorHAnsi" w:hAnsiTheme="minorHAnsi" w:cstheme="minorHAnsi"/>
          <w:sz w:val="22"/>
          <w:szCs w:val="22"/>
        </w:rPr>
      </w:pPr>
      <w:hyperlink r:id="rId6" w:anchor="Section_8_-_Sources_of_information_and_advice">
        <w:r w:rsidR="00C91055" w:rsidRPr="0079218A">
          <w:rPr>
            <w:rFonts w:asciiTheme="minorHAnsi" w:hAnsiTheme="minorHAnsi" w:cstheme="minorHAnsi"/>
            <w:color w:val="000000" w:themeColor="text1"/>
            <w:sz w:val="22"/>
            <w:szCs w:val="22"/>
            <w:u w:val="single"/>
          </w:rPr>
          <w:t>https://www.nihr.ac.uk/documents/payment-guidance-for-members-of-the-public-considering-involvement-in-research/27372#Section_8_-_Sources_of_information_and_advice</w:t>
        </w:r>
      </w:hyperlink>
    </w:p>
    <w:sectPr w:rsidR="00C91055" w:rsidRPr="007921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6C3200"/>
    <w:multiLevelType w:val="multilevel"/>
    <w:tmpl w:val="D1B6C38C"/>
    <w:lvl w:ilvl="0">
      <w:start w:val="1"/>
      <w:numFmt w:val="bullet"/>
      <w:lvlText w:val="●"/>
      <w:lvlJc w:val="left"/>
      <w:pPr>
        <w:ind w:left="720" w:hanging="360"/>
      </w:pPr>
      <w:rPr>
        <w:rFonts w:ascii="Arial" w:eastAsia="Arial" w:hAnsi="Arial" w:cs="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6712E5F"/>
    <w:multiLevelType w:val="multilevel"/>
    <w:tmpl w:val="3E8E55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055"/>
    <w:rsid w:val="001362F5"/>
    <w:rsid w:val="001C1F2C"/>
    <w:rsid w:val="002D6AB3"/>
    <w:rsid w:val="003D277C"/>
    <w:rsid w:val="003F73B7"/>
    <w:rsid w:val="00445052"/>
    <w:rsid w:val="00647973"/>
    <w:rsid w:val="00727771"/>
    <w:rsid w:val="0076423A"/>
    <w:rsid w:val="0079218A"/>
    <w:rsid w:val="00806B60"/>
    <w:rsid w:val="0086036A"/>
    <w:rsid w:val="00BC7790"/>
    <w:rsid w:val="00C91055"/>
    <w:rsid w:val="00D3731D"/>
    <w:rsid w:val="00D57516"/>
    <w:rsid w:val="00FF57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68F909-5C7F-4509-8780-460DCA023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1055"/>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uiPriority w:val="9"/>
    <w:unhideWhenUsed/>
    <w:qFormat/>
    <w:rsid w:val="00C91055"/>
    <w:pPr>
      <w:keepNext/>
      <w:keepLines/>
      <w:spacing w:before="280" w:after="80" w:line="276" w:lineRule="auto"/>
      <w:outlineLvl w:val="3"/>
    </w:pPr>
    <w:rPr>
      <w:rFonts w:ascii="Arial" w:eastAsia="Arial" w:hAnsi="Arial" w:cs="Arial"/>
      <w:color w:val="66666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1055"/>
    <w:pPr>
      <w:ind w:left="720"/>
      <w:contextualSpacing/>
    </w:pPr>
    <w:rPr>
      <w:rFonts w:asciiTheme="minorHAnsi" w:eastAsiaTheme="minorHAnsi" w:hAnsiTheme="minorHAnsi" w:cstheme="minorBidi"/>
    </w:rPr>
  </w:style>
  <w:style w:type="character" w:customStyle="1" w:styleId="Heading4Char">
    <w:name w:val="Heading 4 Char"/>
    <w:basedOn w:val="DefaultParagraphFont"/>
    <w:link w:val="Heading4"/>
    <w:uiPriority w:val="9"/>
    <w:rsid w:val="00C91055"/>
    <w:rPr>
      <w:rFonts w:ascii="Arial" w:eastAsia="Arial" w:hAnsi="Arial" w:cs="Arial"/>
      <w:color w:val="666666"/>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ihr.ac.uk/documents/payment-guidance-for-members-of-the-public-considering-involvement-in-research/27372" TargetMode="External"/><Relationship Id="rId5" Type="http://schemas.openxmlformats.org/officeDocument/2006/relationships/hyperlink" Target="https://www.nihr.ac.uk/documents/payment-guidance-for-members-of-the-public-considering-involvement-in-research/2737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TotalTime>
  <Pages>2</Pages>
  <Words>638</Words>
  <Characters>3641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York</Company>
  <LinksUpToDate>false</LinksUpToDate>
  <CharactersWithSpaces>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De Bruin</dc:creator>
  <cp:keywords/>
  <dc:description/>
  <cp:lastModifiedBy>Angela De Bruin</cp:lastModifiedBy>
  <cp:revision>14</cp:revision>
  <dcterms:created xsi:type="dcterms:W3CDTF">2022-05-04T09:35:00Z</dcterms:created>
  <dcterms:modified xsi:type="dcterms:W3CDTF">2022-05-06T13:15:00Z</dcterms:modified>
</cp:coreProperties>
</file>